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58" w:rsidRPr="002714EC" w:rsidRDefault="00A35627">
      <w:pPr>
        <w:rPr>
          <w:rFonts w:ascii="Times New Roman" w:hAnsi="Times New Roman" w:cs="Times New Roman"/>
        </w:rPr>
      </w:pPr>
      <w:bookmarkStart w:id="0" w:name="_GoBack"/>
      <w:bookmarkEnd w:id="0"/>
      <w:r w:rsidRPr="002714EC">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4387850</wp:posOffset>
            </wp:positionH>
            <wp:positionV relativeFrom="paragraph">
              <wp:posOffset>-224972</wp:posOffset>
            </wp:positionV>
            <wp:extent cx="1338036" cy="1001486"/>
            <wp:effectExtent l="19050" t="0" r="0" b="0"/>
            <wp:wrapNone/>
            <wp:docPr id="1" name="Picture 0" descr="ignite_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ite_Sage.jpg"/>
                    <pic:cNvPicPr/>
                  </pic:nvPicPr>
                  <pic:blipFill>
                    <a:blip r:embed="rId6" cstate="print"/>
                    <a:stretch>
                      <a:fillRect/>
                    </a:stretch>
                  </pic:blipFill>
                  <pic:spPr>
                    <a:xfrm>
                      <a:off x="0" y="0"/>
                      <a:ext cx="1338036" cy="1001486"/>
                    </a:xfrm>
                    <a:prstGeom prst="rect">
                      <a:avLst/>
                    </a:prstGeom>
                  </pic:spPr>
                </pic:pic>
              </a:graphicData>
            </a:graphic>
          </wp:anchor>
        </w:drawing>
      </w:r>
    </w:p>
    <w:p w:rsidR="00A35627" w:rsidRPr="002714EC" w:rsidRDefault="00A35627">
      <w:pPr>
        <w:rPr>
          <w:rFonts w:ascii="Times New Roman" w:hAnsi="Times New Roman" w:cs="Times New Roman"/>
        </w:rPr>
      </w:pPr>
    </w:p>
    <w:p w:rsidR="00A35627" w:rsidRPr="002714EC" w:rsidRDefault="00A35627" w:rsidP="00A35627">
      <w:pPr>
        <w:rPr>
          <w:rFonts w:ascii="Times New Roman" w:hAnsi="Times New Roman" w:cs="Times New Roman"/>
          <w:b/>
        </w:rPr>
      </w:pPr>
      <w:r w:rsidRPr="002714EC">
        <w:rPr>
          <w:rFonts w:ascii="Times New Roman" w:hAnsi="Times New Roman" w:cs="Times New Roman"/>
          <w:b/>
        </w:rPr>
        <w:t>The Rules:</w:t>
      </w:r>
    </w:p>
    <w:p w:rsidR="00A35627" w:rsidRPr="002714EC" w:rsidRDefault="00A35627" w:rsidP="00A35627">
      <w:pPr>
        <w:pStyle w:val="ListParagraph"/>
        <w:numPr>
          <w:ilvl w:val="0"/>
          <w:numId w:val="1"/>
        </w:numPr>
        <w:rPr>
          <w:rFonts w:ascii="Times New Roman" w:hAnsi="Times New Roman" w:cs="Times New Roman"/>
        </w:rPr>
      </w:pPr>
      <w:r w:rsidRPr="002714EC">
        <w:rPr>
          <w:rFonts w:ascii="Times New Roman" w:hAnsi="Times New Roman" w:cs="Times New Roman"/>
        </w:rPr>
        <w:t>20 Slides. No more, no less.</w:t>
      </w:r>
      <w:r w:rsidR="001F658A" w:rsidRPr="002714EC">
        <w:rPr>
          <w:rFonts w:ascii="Times New Roman" w:hAnsi="Times New Roman" w:cs="Times New Roman"/>
        </w:rPr>
        <w:t xml:space="preserve"> </w:t>
      </w:r>
      <w:r w:rsidRPr="002714EC">
        <w:rPr>
          <w:rFonts w:ascii="Times New Roman" w:hAnsi="Times New Roman" w:cs="Times New Roman"/>
        </w:rPr>
        <w:t xml:space="preserve">5 Minutes. </w:t>
      </w:r>
    </w:p>
    <w:p w:rsidR="00A35627" w:rsidRPr="002714EC" w:rsidRDefault="00A35627" w:rsidP="00A35627">
      <w:pPr>
        <w:pStyle w:val="ListParagraph"/>
        <w:numPr>
          <w:ilvl w:val="0"/>
          <w:numId w:val="1"/>
        </w:numPr>
        <w:rPr>
          <w:rFonts w:ascii="Times New Roman" w:hAnsi="Times New Roman" w:cs="Times New Roman"/>
        </w:rPr>
      </w:pPr>
      <w:r w:rsidRPr="002714EC">
        <w:rPr>
          <w:rFonts w:ascii="Times New Roman" w:hAnsi="Times New Roman" w:cs="Times New Roman"/>
        </w:rPr>
        <w:t>Each slide displays for 15 seconds and 15sec. × 20 slides = a 5 minute presentation</w:t>
      </w:r>
    </w:p>
    <w:p w:rsidR="00E513B5" w:rsidRPr="002714EC" w:rsidRDefault="00E513B5" w:rsidP="00A35627">
      <w:pPr>
        <w:pStyle w:val="ListParagraph"/>
        <w:numPr>
          <w:ilvl w:val="0"/>
          <w:numId w:val="1"/>
        </w:numPr>
        <w:rPr>
          <w:rFonts w:ascii="Times New Roman" w:hAnsi="Times New Roman" w:cs="Times New Roman"/>
        </w:rPr>
      </w:pPr>
      <w:r>
        <w:rPr>
          <w:rFonts w:ascii="Times New Roman" w:hAnsi="Times New Roman" w:cs="Times New Roman"/>
        </w:rPr>
        <w:t>Absolutely no sales pitches… nada, nil, zip!</w:t>
      </w:r>
    </w:p>
    <w:p w:rsidR="00A35627" w:rsidRPr="002714EC" w:rsidRDefault="00A35627" w:rsidP="00A35627">
      <w:pPr>
        <w:rPr>
          <w:rFonts w:ascii="Times New Roman" w:hAnsi="Times New Roman" w:cs="Times New Roman"/>
        </w:rPr>
      </w:pPr>
      <w:r w:rsidRPr="002714EC">
        <w:rPr>
          <w:rFonts w:ascii="Times New Roman" w:hAnsi="Times New Roman" w:cs="Times New Roman"/>
          <w:b/>
        </w:rPr>
        <w:t>Slideshow Tips</w:t>
      </w:r>
      <w:r w:rsidR="00B80966" w:rsidRPr="002714EC">
        <w:rPr>
          <w:rFonts w:ascii="Times New Roman" w:hAnsi="Times New Roman" w:cs="Times New Roman"/>
          <w:b/>
        </w:rPr>
        <w:br/>
      </w:r>
      <w:r w:rsidRPr="002714EC">
        <w:rPr>
          <w:rFonts w:ascii="Times New Roman" w:hAnsi="Times New Roman" w:cs="Times New Roman"/>
        </w:rPr>
        <w:t>A slideshow is a tool that helps enhance your presentation. Here are a few tips to make your slideshow great!</w:t>
      </w:r>
    </w:p>
    <w:p w:rsidR="00A35627" w:rsidRPr="002714EC" w:rsidRDefault="00A35627" w:rsidP="00A35627">
      <w:pPr>
        <w:pStyle w:val="ListParagraph"/>
        <w:numPr>
          <w:ilvl w:val="0"/>
          <w:numId w:val="2"/>
        </w:numPr>
        <w:rPr>
          <w:rFonts w:ascii="Times New Roman" w:hAnsi="Times New Roman" w:cs="Times New Roman"/>
        </w:rPr>
      </w:pPr>
      <w:r w:rsidRPr="002714EC">
        <w:rPr>
          <w:rFonts w:ascii="Times New Roman" w:hAnsi="Times New Roman" w:cs="Times New Roman"/>
          <w:b/>
        </w:rPr>
        <w:t>Keep It Simple</w:t>
      </w:r>
      <w:r w:rsidRPr="002714EC">
        <w:rPr>
          <w:rFonts w:ascii="Times New Roman" w:hAnsi="Times New Roman" w:cs="Times New Roman"/>
        </w:rPr>
        <w:t>. Use relevant images/photos and a few key words to capture the idea you’re trying to convey.</w:t>
      </w:r>
    </w:p>
    <w:p w:rsidR="00A35627" w:rsidRPr="002714EC" w:rsidRDefault="00A35627" w:rsidP="00A35627">
      <w:pPr>
        <w:pStyle w:val="ListParagraph"/>
        <w:numPr>
          <w:ilvl w:val="0"/>
          <w:numId w:val="2"/>
        </w:numPr>
        <w:rPr>
          <w:rFonts w:ascii="Times New Roman" w:hAnsi="Times New Roman" w:cs="Times New Roman"/>
        </w:rPr>
      </w:pPr>
      <w:r w:rsidRPr="002714EC">
        <w:rPr>
          <w:rFonts w:ascii="Times New Roman" w:hAnsi="Times New Roman" w:cs="Times New Roman"/>
          <w:b/>
        </w:rPr>
        <w:t>Bullets and Text</w:t>
      </w:r>
      <w:r w:rsidRPr="002714EC">
        <w:rPr>
          <w:rFonts w:ascii="Times New Roman" w:hAnsi="Times New Roman" w:cs="Times New Roman"/>
        </w:rPr>
        <w:t>. Avoid using lots of text. If necessary, use brief 1</w:t>
      </w:r>
      <w:r w:rsidRPr="002714EC">
        <w:rPr>
          <w:rFonts w:cs="Times New Roman"/>
        </w:rPr>
        <w:t>‐</w:t>
      </w:r>
      <w:r w:rsidRPr="002714EC">
        <w:rPr>
          <w:rFonts w:ascii="Times New Roman" w:hAnsi="Times New Roman" w:cs="Times New Roman"/>
        </w:rPr>
        <w:t>3 word statements.</w:t>
      </w:r>
    </w:p>
    <w:p w:rsidR="00A35627" w:rsidRPr="002714EC" w:rsidRDefault="00A35627" w:rsidP="00A35627">
      <w:pPr>
        <w:pStyle w:val="ListParagraph"/>
        <w:numPr>
          <w:ilvl w:val="0"/>
          <w:numId w:val="2"/>
        </w:numPr>
        <w:rPr>
          <w:rFonts w:ascii="Times New Roman" w:hAnsi="Times New Roman" w:cs="Times New Roman"/>
        </w:rPr>
      </w:pPr>
      <w:r w:rsidRPr="002714EC">
        <w:rPr>
          <w:rFonts w:ascii="Times New Roman" w:hAnsi="Times New Roman" w:cs="Times New Roman"/>
          <w:b/>
        </w:rPr>
        <w:t>Timing</w:t>
      </w:r>
      <w:r w:rsidRPr="002714EC">
        <w:rPr>
          <w:rFonts w:ascii="Times New Roman" w:hAnsi="Times New Roman" w:cs="Times New Roman"/>
        </w:rPr>
        <w:t>. Slides advance every 15 seconds, so avoid cramming too many topics or ideas into one slide. Instead, give yourself breathing room by spacing ideas and topics across multiple slides. You have 20 slides, so don’t be afraid to use them.</w:t>
      </w:r>
    </w:p>
    <w:p w:rsidR="00A35627" w:rsidRPr="002714EC" w:rsidRDefault="00A35627" w:rsidP="00A35627">
      <w:pPr>
        <w:pStyle w:val="ListParagraph"/>
        <w:numPr>
          <w:ilvl w:val="0"/>
          <w:numId w:val="2"/>
        </w:numPr>
        <w:rPr>
          <w:rFonts w:ascii="Times New Roman" w:hAnsi="Times New Roman" w:cs="Times New Roman"/>
        </w:rPr>
      </w:pPr>
      <w:r w:rsidRPr="002714EC">
        <w:rPr>
          <w:rFonts w:ascii="Times New Roman" w:hAnsi="Times New Roman" w:cs="Times New Roman"/>
          <w:b/>
        </w:rPr>
        <w:t>Image Credit</w:t>
      </w:r>
      <w:r w:rsidRPr="002714EC">
        <w:rPr>
          <w:rFonts w:ascii="Times New Roman" w:hAnsi="Times New Roman" w:cs="Times New Roman"/>
        </w:rPr>
        <w:t>. Give credit where credit is due by naming the image owner. If an image is copyrighted, then get permission from the image owner before using it.</w:t>
      </w:r>
    </w:p>
    <w:p w:rsidR="00A35627" w:rsidRPr="002714EC" w:rsidRDefault="00A35627" w:rsidP="00A35627">
      <w:pPr>
        <w:rPr>
          <w:rFonts w:ascii="Times New Roman" w:hAnsi="Times New Roman" w:cs="Times New Roman"/>
        </w:rPr>
      </w:pPr>
      <w:r w:rsidRPr="002714EC">
        <w:rPr>
          <w:rFonts w:ascii="Times New Roman" w:hAnsi="Times New Roman" w:cs="Times New Roman"/>
          <w:b/>
        </w:rPr>
        <w:t>Presentation Tips</w:t>
      </w:r>
      <w:r w:rsidR="00B80966" w:rsidRPr="002714EC">
        <w:rPr>
          <w:rFonts w:ascii="Times New Roman" w:hAnsi="Times New Roman" w:cs="Times New Roman"/>
          <w:b/>
        </w:rPr>
        <w:br/>
      </w:r>
      <w:r w:rsidRPr="002714EC">
        <w:rPr>
          <w:rFonts w:ascii="Times New Roman" w:hAnsi="Times New Roman" w:cs="Times New Roman"/>
        </w:rPr>
        <w:t>Here are some basic tips to help you rock your Ignite Presentation!</w:t>
      </w:r>
    </w:p>
    <w:p w:rsidR="00A35627" w:rsidRPr="002714EC" w:rsidRDefault="00A35627" w:rsidP="00A35627">
      <w:pPr>
        <w:pStyle w:val="ListParagraph"/>
        <w:numPr>
          <w:ilvl w:val="0"/>
          <w:numId w:val="3"/>
        </w:numPr>
        <w:rPr>
          <w:rFonts w:ascii="Times New Roman" w:hAnsi="Times New Roman" w:cs="Times New Roman"/>
        </w:rPr>
      </w:pPr>
      <w:r w:rsidRPr="002714EC">
        <w:rPr>
          <w:rFonts w:ascii="Times New Roman" w:hAnsi="Times New Roman" w:cs="Times New Roman"/>
          <w:b/>
        </w:rPr>
        <w:t>Connect</w:t>
      </w:r>
      <w:r w:rsidRPr="002714EC">
        <w:rPr>
          <w:rFonts w:ascii="Times New Roman" w:hAnsi="Times New Roman" w:cs="Times New Roman"/>
        </w:rPr>
        <w:t>. Make eye contact with the crowd, smile, and have a blast!</w:t>
      </w:r>
    </w:p>
    <w:p w:rsidR="00A35627" w:rsidRPr="002714EC" w:rsidRDefault="00A35627" w:rsidP="00A35627">
      <w:pPr>
        <w:pStyle w:val="ListParagraph"/>
        <w:numPr>
          <w:ilvl w:val="0"/>
          <w:numId w:val="3"/>
        </w:numPr>
        <w:rPr>
          <w:rFonts w:ascii="Times New Roman" w:hAnsi="Times New Roman" w:cs="Times New Roman"/>
        </w:rPr>
      </w:pPr>
      <w:r w:rsidRPr="002714EC">
        <w:rPr>
          <w:rFonts w:ascii="Times New Roman" w:hAnsi="Times New Roman" w:cs="Times New Roman"/>
          <w:b/>
        </w:rPr>
        <w:t>Body Language</w:t>
      </w:r>
      <w:r w:rsidRPr="002714EC">
        <w:rPr>
          <w:rFonts w:ascii="Times New Roman" w:hAnsi="Times New Roman" w:cs="Times New Roman"/>
        </w:rPr>
        <w:t>. Stand up straight, be proud, and be confident!</w:t>
      </w:r>
    </w:p>
    <w:p w:rsidR="00A35627" w:rsidRPr="002714EC" w:rsidRDefault="00A35627" w:rsidP="00A35627">
      <w:pPr>
        <w:pStyle w:val="ListParagraph"/>
        <w:numPr>
          <w:ilvl w:val="0"/>
          <w:numId w:val="3"/>
        </w:numPr>
        <w:rPr>
          <w:rFonts w:ascii="Times New Roman" w:hAnsi="Times New Roman" w:cs="Times New Roman"/>
        </w:rPr>
      </w:pPr>
      <w:r w:rsidRPr="002714EC">
        <w:rPr>
          <w:rFonts w:ascii="Times New Roman" w:hAnsi="Times New Roman" w:cs="Times New Roman"/>
          <w:b/>
        </w:rPr>
        <w:t>Tell A Story</w:t>
      </w:r>
      <w:r w:rsidRPr="002714EC">
        <w:rPr>
          <w:rFonts w:ascii="Times New Roman" w:hAnsi="Times New Roman" w:cs="Times New Roman"/>
        </w:rPr>
        <w:t>. Make it fun or memorable, and do not over think it!</w:t>
      </w:r>
    </w:p>
    <w:p w:rsidR="00A35627" w:rsidRPr="002714EC" w:rsidRDefault="00A35627" w:rsidP="00A35627">
      <w:pPr>
        <w:pStyle w:val="ListParagraph"/>
        <w:numPr>
          <w:ilvl w:val="0"/>
          <w:numId w:val="3"/>
        </w:numPr>
        <w:rPr>
          <w:rFonts w:ascii="Times New Roman" w:hAnsi="Times New Roman" w:cs="Times New Roman"/>
        </w:rPr>
      </w:pPr>
      <w:r w:rsidRPr="002714EC">
        <w:rPr>
          <w:rFonts w:ascii="Times New Roman" w:hAnsi="Times New Roman" w:cs="Times New Roman"/>
          <w:b/>
        </w:rPr>
        <w:t>Prepare</w:t>
      </w:r>
      <w:r w:rsidRPr="002714EC">
        <w:rPr>
          <w:rFonts w:ascii="Times New Roman" w:hAnsi="Times New Roman" w:cs="Times New Roman"/>
        </w:rPr>
        <w:t>. There is no need to memorize anything, but give your presentation to a friend or stand in front of a mirror and give the presentation to yourself. If your topic is familiar, do not over think it!</w:t>
      </w:r>
    </w:p>
    <w:p w:rsidR="00A35627" w:rsidRPr="002714EC" w:rsidRDefault="00B80966" w:rsidP="00A35627">
      <w:pPr>
        <w:rPr>
          <w:rFonts w:ascii="Times New Roman" w:hAnsi="Times New Roman" w:cs="Times New Roman"/>
          <w:b/>
        </w:rPr>
      </w:pPr>
      <w:r w:rsidRPr="002714EC">
        <w:rPr>
          <w:rFonts w:ascii="Times New Roman" w:hAnsi="Times New Roman" w:cs="Times New Roman"/>
          <w:b/>
        </w:rPr>
        <w:t>Things to Remember:</w:t>
      </w:r>
    </w:p>
    <w:p w:rsidR="00B80966" w:rsidRPr="002714EC" w:rsidRDefault="001F658A" w:rsidP="00B80966">
      <w:pPr>
        <w:pStyle w:val="ListParagraph"/>
        <w:numPr>
          <w:ilvl w:val="0"/>
          <w:numId w:val="5"/>
        </w:numPr>
        <w:rPr>
          <w:rFonts w:ascii="Times New Roman" w:hAnsi="Times New Roman" w:cs="Times New Roman"/>
          <w:b/>
        </w:rPr>
      </w:pPr>
      <w:r w:rsidRPr="002714EC">
        <w:rPr>
          <w:rFonts w:ascii="Times New Roman" w:hAnsi="Times New Roman" w:cs="Times New Roman"/>
          <w:b/>
        </w:rPr>
        <w:t xml:space="preserve">Topics. </w:t>
      </w:r>
      <w:r w:rsidRPr="002714EC">
        <w:rPr>
          <w:rFonts w:ascii="Times New Roman" w:hAnsi="Times New Roman" w:cs="Times New Roman"/>
        </w:rPr>
        <w:t>The best topics usually come from one of the following areas: a) something you are passionate about (love) b) something that you dislike or find irksome c) something you are good at.</w:t>
      </w:r>
    </w:p>
    <w:p w:rsidR="001F658A" w:rsidRPr="002714EC" w:rsidRDefault="001F658A" w:rsidP="00B80966">
      <w:pPr>
        <w:pStyle w:val="ListParagraph"/>
        <w:numPr>
          <w:ilvl w:val="0"/>
          <w:numId w:val="5"/>
        </w:numPr>
        <w:rPr>
          <w:rFonts w:ascii="Times New Roman" w:hAnsi="Times New Roman" w:cs="Times New Roman"/>
          <w:b/>
        </w:rPr>
      </w:pPr>
      <w:r w:rsidRPr="002714EC">
        <w:rPr>
          <w:rFonts w:ascii="Times New Roman" w:hAnsi="Times New Roman" w:cs="Times New Roman"/>
          <w:b/>
        </w:rPr>
        <w:t>Interesting &gt; polished.</w:t>
      </w:r>
      <w:r w:rsidRPr="002714EC">
        <w:rPr>
          <w:rFonts w:ascii="Times New Roman" w:hAnsi="Times New Roman" w:cs="Times New Roman"/>
        </w:rPr>
        <w:t xml:space="preserve"> Everyone – I repeat everyone - is a good public speaker when they are telling people something they are interested in or want to hear.</w:t>
      </w:r>
    </w:p>
    <w:p w:rsidR="001F658A" w:rsidRPr="002714EC" w:rsidRDefault="001F658A" w:rsidP="00B80966">
      <w:pPr>
        <w:pStyle w:val="ListParagraph"/>
        <w:numPr>
          <w:ilvl w:val="0"/>
          <w:numId w:val="5"/>
        </w:numPr>
        <w:rPr>
          <w:rFonts w:ascii="Times New Roman" w:hAnsi="Times New Roman" w:cs="Times New Roman"/>
          <w:b/>
        </w:rPr>
      </w:pPr>
      <w:r w:rsidRPr="002714EC">
        <w:rPr>
          <w:rFonts w:ascii="Times New Roman" w:hAnsi="Times New Roman" w:cs="Times New Roman"/>
          <w:b/>
        </w:rPr>
        <w:t>This is Ignite.</w:t>
      </w:r>
      <w:r w:rsidRPr="002714EC">
        <w:rPr>
          <w:rFonts w:ascii="Times New Roman" w:hAnsi="Times New Roman" w:cs="Times New Roman"/>
        </w:rPr>
        <w:t xml:space="preserve"> It is not church, a debate or a funeral… it is an audience participation event.  When you hear something you like, let everyone know.  Do </w:t>
      </w:r>
      <w:r w:rsidRPr="002714EC">
        <w:rPr>
          <w:rFonts w:ascii="Times New Roman" w:hAnsi="Times New Roman" w:cs="Times New Roman"/>
          <w:b/>
        </w:rPr>
        <w:t>not</w:t>
      </w:r>
      <w:r w:rsidRPr="002714EC">
        <w:rPr>
          <w:rFonts w:ascii="Times New Roman" w:hAnsi="Times New Roman" w:cs="Times New Roman"/>
        </w:rPr>
        <w:t xml:space="preserve"> hold your applause.</w:t>
      </w:r>
    </w:p>
    <w:p w:rsidR="001F658A" w:rsidRPr="002714EC" w:rsidRDefault="001F658A" w:rsidP="00B80966">
      <w:pPr>
        <w:pStyle w:val="ListParagraph"/>
        <w:numPr>
          <w:ilvl w:val="0"/>
          <w:numId w:val="5"/>
        </w:numPr>
        <w:rPr>
          <w:rFonts w:ascii="Times New Roman" w:hAnsi="Times New Roman" w:cs="Times New Roman"/>
          <w:b/>
        </w:rPr>
      </w:pPr>
      <w:r w:rsidRPr="002714EC">
        <w:rPr>
          <w:rFonts w:ascii="Times New Roman" w:hAnsi="Times New Roman" w:cs="Times New Roman"/>
          <w:b/>
        </w:rPr>
        <w:t xml:space="preserve">Have fun.  </w:t>
      </w:r>
      <w:r w:rsidRPr="002714EC">
        <w:rPr>
          <w:rFonts w:ascii="Times New Roman" w:hAnsi="Times New Roman" w:cs="Times New Roman"/>
        </w:rPr>
        <w:t>That is the sole reason you (and everyone else) is here.  There are no prizes, grades, or judgmental critics to review your work.</w:t>
      </w:r>
    </w:p>
    <w:p w:rsidR="0080446F" w:rsidRDefault="0080446F" w:rsidP="002714EC">
      <w:pPr>
        <w:ind w:left="360"/>
        <w:rPr>
          <w:rFonts w:ascii="Times New Roman" w:hAnsi="Times New Roman" w:cs="Times New Roman"/>
          <w:b/>
        </w:rPr>
      </w:pPr>
    </w:p>
    <w:p w:rsidR="001F658A" w:rsidRPr="002714EC" w:rsidRDefault="002714EC" w:rsidP="002714EC">
      <w:pPr>
        <w:ind w:left="360"/>
        <w:rPr>
          <w:rFonts w:ascii="Times New Roman" w:hAnsi="Times New Roman" w:cs="Times New Roman"/>
        </w:rPr>
      </w:pPr>
      <w:r w:rsidRPr="002714EC">
        <w:rPr>
          <w:rFonts w:ascii="Times New Roman" w:hAnsi="Times New Roman" w:cs="Times New Roman"/>
          <w:b/>
        </w:rPr>
        <w:lastRenderedPageBreak/>
        <w:t>Some Professional Advice:</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Pick strong stories and big themes</w:t>
      </w:r>
      <w:r w:rsidRPr="00E513B5">
        <w:rPr>
          <w:rFonts w:ascii="Times New Roman" w:hAnsi="Times New Roman" w:cs="Times New Roman"/>
        </w:rPr>
        <w:t xml:space="preserve">. What do you love? What do you hate? What is the best advice anyone ever gave you? </w:t>
      </w:r>
      <w:r w:rsidRPr="00BF7027">
        <w:rPr>
          <w:rFonts w:ascii="Times New Roman" w:hAnsi="Times New Roman" w:cs="Times New Roman"/>
          <w:highlight w:val="yellow"/>
        </w:rPr>
        <w:t xml:space="preserve">Pick stories with big themes, since they require </w:t>
      </w:r>
      <w:proofErr w:type="gramStart"/>
      <w:r w:rsidRPr="00BF7027">
        <w:rPr>
          <w:rFonts w:ascii="Times New Roman" w:hAnsi="Times New Roman" w:cs="Times New Roman"/>
          <w:highlight w:val="yellow"/>
        </w:rPr>
        <w:t>less introduction</w:t>
      </w:r>
      <w:proofErr w:type="gramEnd"/>
      <w:r w:rsidRPr="00BF7027">
        <w:rPr>
          <w:rFonts w:ascii="Times New Roman" w:hAnsi="Times New Roman" w:cs="Times New Roman"/>
          <w:highlight w:val="yellow"/>
        </w:rPr>
        <w:t>. What are the 4 most important things to know about X</w:t>
      </w:r>
      <w:r w:rsidRPr="00E513B5">
        <w:rPr>
          <w:rFonts w:ascii="Times New Roman" w:hAnsi="Times New Roman" w:cs="Times New Roman"/>
        </w:rPr>
        <w:t xml:space="preserve"> that no one talks about? The stronger the topic &amp; title the easier the material is to create. </w:t>
      </w:r>
      <w:r w:rsidRPr="00BF7027">
        <w:rPr>
          <w:rFonts w:ascii="Times New Roman" w:hAnsi="Times New Roman" w:cs="Times New Roman"/>
          <w:highlight w:val="yellow"/>
        </w:rPr>
        <w:t>Consider what one thing you want people to have learned</w:t>
      </w:r>
      <w:r w:rsidRPr="00E513B5">
        <w:rPr>
          <w:rFonts w:ascii="Times New Roman" w:hAnsi="Times New Roman" w:cs="Times New Roman"/>
        </w:rPr>
        <w:t xml:space="preserve"> when you’re done and make sure to drive that home at the end.</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Figure out your points before you make slides</w:t>
      </w:r>
      <w:r w:rsidRPr="00E513B5">
        <w:rPr>
          <w:rFonts w:ascii="Times New Roman" w:hAnsi="Times New Roman" w:cs="Times New Roman"/>
        </w:rPr>
        <w:t xml:space="preserve">. Talking about something for five minutes is easy – really, give it a shot once or twice before you make a single slide (practice with a timer) it will help you sort out what you want to say. You’ll quickly discover how unlikely it is to run out of things to say during an ignite talk. </w:t>
      </w:r>
      <w:r w:rsidRPr="00BF7027">
        <w:rPr>
          <w:rFonts w:ascii="Times New Roman" w:hAnsi="Times New Roman" w:cs="Times New Roman"/>
          <w:highlight w:val="yellow"/>
        </w:rPr>
        <w:t>Once you know the 4 major points you want to make, only then work on finding images and slides to support what you’re going to say.</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300 seconds is easy to practice</w:t>
      </w:r>
      <w:r w:rsidRPr="00E513B5">
        <w:rPr>
          <w:rFonts w:ascii="Times New Roman" w:hAnsi="Times New Roman" w:cs="Times New Roman"/>
        </w:rPr>
        <w:t>.  You can practice 10 times in an hour. Do it (</w:t>
      </w:r>
      <w:r w:rsidRPr="00BF7027">
        <w:rPr>
          <w:rFonts w:ascii="Times New Roman" w:hAnsi="Times New Roman" w:cs="Times New Roman"/>
          <w:highlight w:val="yellow"/>
        </w:rPr>
        <w:t>The average Ignite speaker practices 5 times</w:t>
      </w:r>
      <w:r w:rsidRPr="00E513B5">
        <w:rPr>
          <w:rFonts w:ascii="Times New Roman" w:hAnsi="Times New Roman" w:cs="Times New Roman"/>
        </w:rPr>
        <w:t>). 300 seconds equals 10 television commercials – you can make great points in a short time if you refine your thoughts.  The entire sermon on the mount can be read in about 5 minutes and The Gettysburg address takes about 2 and a half minutes.</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It is good to breathe</w:t>
      </w:r>
      <w:r w:rsidRPr="00E513B5">
        <w:rPr>
          <w:rFonts w:ascii="Times New Roman" w:hAnsi="Times New Roman" w:cs="Times New Roman"/>
        </w:rPr>
        <w:t xml:space="preserve">. There is no law that says you must fill every second with talking. When you practice, practice breathing. </w:t>
      </w:r>
      <w:r w:rsidRPr="00BF7027">
        <w:rPr>
          <w:rFonts w:ascii="Times New Roman" w:hAnsi="Times New Roman" w:cs="Times New Roman"/>
          <w:highlight w:val="yellow"/>
        </w:rPr>
        <w:t>Give your audience a moment to digest the last thing you said. Take a moment between points</w:t>
      </w:r>
      <w:r w:rsidRPr="00E513B5">
        <w:rPr>
          <w:rFonts w:ascii="Times New Roman" w:hAnsi="Times New Roman" w:cs="Times New Roman"/>
        </w:rPr>
        <w:t>. Like whitespace in visual design it’s the pauses that make what you do say stand out clearly. Give yourself a slide or two that’s for just for catching up and taking a breath.</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Don’t get hung up on slides</w:t>
      </w:r>
      <w:r w:rsidRPr="00E513B5">
        <w:rPr>
          <w:rFonts w:ascii="Times New Roman" w:hAnsi="Times New Roman" w:cs="Times New Roman"/>
        </w:rPr>
        <w:t xml:space="preserve">. What you say matters most. </w:t>
      </w:r>
      <w:r w:rsidRPr="00BF7027">
        <w:rPr>
          <w:rFonts w:ascii="Times New Roman" w:hAnsi="Times New Roman" w:cs="Times New Roman"/>
          <w:highlight w:val="yellow"/>
        </w:rPr>
        <w:t>Good slides support what you’re saying, not the other way around.</w:t>
      </w:r>
      <w:r w:rsidRPr="00E513B5">
        <w:rPr>
          <w:rFonts w:ascii="Times New Roman" w:hAnsi="Times New Roman" w:cs="Times New Roman"/>
        </w:rPr>
        <w:t xml:space="preserve"> The last thing you want is to end up chasing your slides, a common problem at Ignite as you’ll never catch up. Pick simple images and if you must use text, be sparse (and use large 50+pt fonts). No bullet lists, just one or two points. Make the slides flexible enough that if you fall behind it’s easy to skip something to catch up.</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Make your talk fault tolerant</w:t>
      </w:r>
      <w:r w:rsidRPr="00E513B5">
        <w:rPr>
          <w:rFonts w:ascii="Times New Roman" w:hAnsi="Times New Roman" w:cs="Times New Roman"/>
        </w:rPr>
        <w:t>. Since if something goes wrong or you get lost there’s no going back, build your talk into 4 of 5 pieces, where each piece could stand alone. Then if you fall behind, or something goes wrong, when the first slide for the next part comes up, you can easily recover.</w:t>
      </w:r>
    </w:p>
    <w:p w:rsidR="002714EC"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Watch some ignite talks</w:t>
      </w:r>
      <w:r w:rsidRPr="00E513B5">
        <w:rPr>
          <w:rFonts w:ascii="Times New Roman" w:hAnsi="Times New Roman" w:cs="Times New Roman"/>
        </w:rPr>
        <w:t xml:space="preserve">! Some of the best ignite talks get posted to the ignite show where you can see many different ways people use the format. </w:t>
      </w:r>
    </w:p>
    <w:p w:rsidR="00CE6E07" w:rsidRDefault="00AA539C" w:rsidP="00CE6E07">
      <w:pPr>
        <w:pStyle w:val="ListParagraph"/>
        <w:ind w:left="1080"/>
        <w:rPr>
          <w:rFonts w:ascii="Times New Roman" w:hAnsi="Times New Roman" w:cs="Times New Roman"/>
        </w:rPr>
      </w:pPr>
      <w:hyperlink r:id="rId7" w:history="1">
        <w:r w:rsidR="00CE6E07" w:rsidRPr="00412E56">
          <w:rPr>
            <w:rStyle w:val="Hyperlink"/>
            <w:rFonts w:ascii="Times New Roman" w:hAnsi="Times New Roman" w:cs="Times New Roman"/>
          </w:rPr>
          <w:t>http://igniteboise.com/watch/</w:t>
        </w:r>
      </w:hyperlink>
    </w:p>
    <w:p w:rsidR="00CE6E07" w:rsidRPr="00CE6E07" w:rsidRDefault="00AA539C" w:rsidP="00CE6E07">
      <w:pPr>
        <w:pStyle w:val="ListParagraph"/>
        <w:ind w:left="1080"/>
        <w:rPr>
          <w:rFonts w:ascii="Times New Roman" w:hAnsi="Times New Roman" w:cs="Times New Roman"/>
          <w:color w:val="2908F2"/>
        </w:rPr>
      </w:pPr>
      <w:r>
        <w:fldChar w:fldCharType="begin"/>
      </w:r>
      <w:r>
        <w:instrText xml:space="preserve"> HYPERLINK "http://igniteshow.com/videos/oatmeal-how-get-5-million-people-read-your-website-ep-69" \t "_blank" </w:instrText>
      </w:r>
      <w:r>
        <w:fldChar w:fldCharType="separate"/>
      </w:r>
      <w:r w:rsidR="00CE6E07" w:rsidRPr="00CE6E07">
        <w:rPr>
          <w:rStyle w:val="Hyperlink"/>
          <w:rFonts w:ascii="Times New Roman" w:hAnsi="Times New Roman" w:cs="Times New Roman"/>
          <w:color w:val="2908F2"/>
          <w:shd w:val="clear" w:color="auto" w:fill="FFFFFF"/>
        </w:rPr>
        <w:t>http://igniteshow.com</w:t>
      </w:r>
      <w:r>
        <w:rPr>
          <w:rStyle w:val="Hyperlink"/>
          <w:rFonts w:ascii="Times New Roman" w:hAnsi="Times New Roman" w:cs="Times New Roman"/>
          <w:color w:val="2908F2"/>
          <w:shd w:val="clear" w:color="auto" w:fill="FFFFFF"/>
        </w:rPr>
        <w:fldChar w:fldCharType="end"/>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Keep your fonts large</w:t>
      </w:r>
      <w:r w:rsidRPr="00E513B5">
        <w:rPr>
          <w:rFonts w:ascii="Times New Roman" w:hAnsi="Times New Roman" w:cs="Times New Roman"/>
        </w:rPr>
        <w:t xml:space="preserve">. Assume people don’t see well. Even if they did, people will be trying to listen to you. </w:t>
      </w:r>
      <w:r w:rsidRPr="00BF7027">
        <w:rPr>
          <w:rFonts w:ascii="Times New Roman" w:hAnsi="Times New Roman" w:cs="Times New Roman"/>
          <w:highlight w:val="yellow"/>
        </w:rPr>
        <w:t>The more you try to cram text on the screen at the same time, the less likely any of it will be understood</w:t>
      </w:r>
      <w:r w:rsidRPr="00E513B5">
        <w:rPr>
          <w:rFonts w:ascii="Times New Roman" w:hAnsi="Times New Roman" w:cs="Times New Roman"/>
        </w:rPr>
        <w:t>. Same goes for complex diagrams – there just isn’t time. Simple images work best.</w:t>
      </w:r>
    </w:p>
    <w:p w:rsidR="002714EC" w:rsidRPr="00E513B5" w:rsidRDefault="002714EC" w:rsidP="002714EC">
      <w:pPr>
        <w:pStyle w:val="ListParagraph"/>
        <w:numPr>
          <w:ilvl w:val="0"/>
          <w:numId w:val="6"/>
        </w:numPr>
        <w:rPr>
          <w:rFonts w:ascii="Times New Roman" w:hAnsi="Times New Roman" w:cs="Times New Roman"/>
        </w:rPr>
      </w:pPr>
      <w:r w:rsidRPr="00E513B5">
        <w:rPr>
          <w:rFonts w:ascii="Times New Roman" w:hAnsi="Times New Roman" w:cs="Times New Roman"/>
          <w:b/>
        </w:rPr>
        <w:t>You can find royalty free images to use</w:t>
      </w:r>
      <w:r w:rsidRPr="00E513B5">
        <w:rPr>
          <w:rFonts w:ascii="Times New Roman" w:hAnsi="Times New Roman" w:cs="Times New Roman"/>
        </w:rPr>
        <w:t xml:space="preserve">. </w:t>
      </w:r>
      <w:r w:rsidRPr="00BF7027">
        <w:rPr>
          <w:rFonts w:ascii="Times New Roman" w:hAnsi="Times New Roman" w:cs="Times New Roman"/>
          <w:highlight w:val="yellow"/>
        </w:rPr>
        <w:t xml:space="preserve">Search </w:t>
      </w:r>
      <w:proofErr w:type="spellStart"/>
      <w:r w:rsidRPr="00BF7027">
        <w:rPr>
          <w:rFonts w:ascii="Times New Roman" w:hAnsi="Times New Roman" w:cs="Times New Roman"/>
          <w:highlight w:val="yellow"/>
        </w:rPr>
        <w:t>flickr</w:t>
      </w:r>
      <w:proofErr w:type="spellEnd"/>
      <w:r w:rsidRPr="00BF7027">
        <w:rPr>
          <w:rFonts w:ascii="Times New Roman" w:hAnsi="Times New Roman" w:cs="Times New Roman"/>
          <w:highlight w:val="yellow"/>
        </w:rPr>
        <w:t xml:space="preserve"> using the advanced options to show you creative commons images</w:t>
      </w:r>
      <w:r w:rsidRPr="00E513B5">
        <w:rPr>
          <w:rFonts w:ascii="Times New Roman" w:hAnsi="Times New Roman" w:cs="Times New Roman"/>
        </w:rPr>
        <w:t xml:space="preserve">. Or try sxc.hu or </w:t>
      </w:r>
      <w:proofErr w:type="spellStart"/>
      <w:r w:rsidRPr="00E513B5">
        <w:rPr>
          <w:rFonts w:ascii="Times New Roman" w:hAnsi="Times New Roman" w:cs="Times New Roman"/>
        </w:rPr>
        <w:t>istockphoto</w:t>
      </w:r>
      <w:proofErr w:type="spellEnd"/>
      <w:r w:rsidRPr="00E513B5">
        <w:rPr>
          <w:rFonts w:ascii="Times New Roman" w:hAnsi="Times New Roman" w:cs="Times New Roman"/>
        </w:rPr>
        <w:t>. Please attribute any photos you use on one of your slides.</w:t>
      </w:r>
    </w:p>
    <w:p w:rsidR="002714EC" w:rsidRDefault="002714EC" w:rsidP="002714EC">
      <w:pPr>
        <w:rPr>
          <w:rFonts w:ascii="Times New Roman" w:hAnsi="Times New Roman" w:cs="Times New Roman"/>
        </w:rPr>
      </w:pPr>
      <w:r w:rsidRPr="00E513B5">
        <w:rPr>
          <w:rFonts w:ascii="Times New Roman" w:hAnsi="Times New Roman" w:cs="Times New Roman"/>
        </w:rPr>
        <w:t xml:space="preserve">*From Scott </w:t>
      </w:r>
      <w:proofErr w:type="spellStart"/>
      <w:r w:rsidRPr="00E513B5">
        <w:rPr>
          <w:rFonts w:ascii="Times New Roman" w:hAnsi="Times New Roman" w:cs="Times New Roman"/>
        </w:rPr>
        <w:t>Berkun’s</w:t>
      </w:r>
      <w:proofErr w:type="spellEnd"/>
      <w:r w:rsidRPr="00E513B5">
        <w:rPr>
          <w:rFonts w:ascii="Times New Roman" w:hAnsi="Times New Roman" w:cs="Times New Roman"/>
        </w:rPr>
        <w:t xml:space="preserve"> </w:t>
      </w:r>
      <w:r w:rsidRPr="00E513B5">
        <w:rPr>
          <w:rFonts w:ascii="Times New Roman" w:hAnsi="Times New Roman" w:cs="Times New Roman"/>
          <w:u w:val="single"/>
        </w:rPr>
        <w:t>How To Give A Great Ignite Talk</w:t>
      </w:r>
      <w:r w:rsidRPr="00E513B5">
        <w:rPr>
          <w:rFonts w:ascii="Times New Roman" w:hAnsi="Times New Roman" w:cs="Times New Roman"/>
        </w:rPr>
        <w:t xml:space="preserve"> – scottburkin.com</w:t>
      </w:r>
    </w:p>
    <w:p w:rsidR="00CE6E07" w:rsidRDefault="00CE6E07" w:rsidP="00CE6E07">
      <w:pPr>
        <w:shd w:val="clear" w:color="auto" w:fill="FFFFFF"/>
        <w:spacing w:after="150" w:line="330" w:lineRule="atLeast"/>
        <w:jc w:val="center"/>
        <w:outlineLvl w:val="2"/>
        <w:rPr>
          <w:rFonts w:ascii="Helvetica" w:eastAsia="Times New Roman" w:hAnsi="Helvetica" w:cs="Times New Roman"/>
          <w:b/>
          <w:bCs/>
          <w:color w:val="262626"/>
          <w:sz w:val="27"/>
          <w:szCs w:val="27"/>
        </w:rPr>
      </w:pPr>
      <w:r>
        <w:rPr>
          <w:rFonts w:ascii="Helvetica" w:eastAsia="Times New Roman" w:hAnsi="Helvetica" w:cs="Times New Roman"/>
          <w:b/>
          <w:bCs/>
          <w:color w:val="262626"/>
          <w:sz w:val="27"/>
          <w:szCs w:val="27"/>
        </w:rPr>
        <w:lastRenderedPageBreak/>
        <w:t>Five</w:t>
      </w:r>
      <w:r w:rsidRPr="00C95958">
        <w:rPr>
          <w:rFonts w:ascii="Helvetica" w:eastAsia="Times New Roman" w:hAnsi="Helvetica" w:cs="Times New Roman"/>
          <w:b/>
          <w:bCs/>
          <w:color w:val="262626"/>
          <w:sz w:val="27"/>
          <w:szCs w:val="27"/>
        </w:rPr>
        <w:t xml:space="preserve"> </w:t>
      </w:r>
      <w:r w:rsidRPr="00CE6E07">
        <w:rPr>
          <w:rFonts w:ascii="Helvetica" w:eastAsia="Times New Roman" w:hAnsi="Helvetica" w:cs="Times New Roman"/>
          <w:b/>
          <w:bCs/>
          <w:i/>
          <w:color w:val="262626"/>
          <w:sz w:val="27"/>
          <w:szCs w:val="27"/>
        </w:rPr>
        <w:t>M</w:t>
      </w:r>
      <w:r>
        <w:rPr>
          <w:rFonts w:ascii="Helvetica" w:eastAsia="Times New Roman" w:hAnsi="Helvetica" w:cs="Times New Roman"/>
          <w:b/>
          <w:bCs/>
          <w:i/>
          <w:color w:val="262626"/>
          <w:sz w:val="27"/>
          <w:szCs w:val="27"/>
        </w:rPr>
        <w:t xml:space="preserve">ore </w:t>
      </w:r>
      <w:r w:rsidRPr="00C95958">
        <w:rPr>
          <w:rFonts w:ascii="Helvetica" w:eastAsia="Times New Roman" w:hAnsi="Helvetica" w:cs="Times New Roman"/>
          <w:b/>
          <w:bCs/>
          <w:color w:val="262626"/>
          <w:sz w:val="27"/>
          <w:szCs w:val="27"/>
        </w:rPr>
        <w:t>Tips for an Ignite Presentation</w:t>
      </w:r>
    </w:p>
    <w:p w:rsidR="00CE6E07" w:rsidRPr="00C95958" w:rsidRDefault="00CE6E07" w:rsidP="00CE6E07">
      <w:pPr>
        <w:shd w:val="clear" w:color="auto" w:fill="FFFFFF"/>
        <w:spacing w:after="150" w:line="330" w:lineRule="atLeast"/>
        <w:outlineLvl w:val="2"/>
        <w:rPr>
          <w:rFonts w:ascii="Helvetica" w:eastAsia="Times New Roman" w:hAnsi="Helvetica" w:cs="Times New Roman"/>
          <w:b/>
          <w:bCs/>
          <w:color w:val="262626"/>
          <w:sz w:val="27"/>
          <w:szCs w:val="27"/>
        </w:rPr>
      </w:pPr>
      <w:r>
        <w:rPr>
          <w:rFonts w:ascii="Helvetica" w:eastAsia="Times New Roman" w:hAnsi="Helvetica" w:cs="Times New Roman"/>
          <w:b/>
          <w:bCs/>
          <w:color w:val="262626"/>
          <w:sz w:val="27"/>
          <w:szCs w:val="27"/>
        </w:rPr>
        <w:t>(</w:t>
      </w:r>
      <w:proofErr w:type="gramStart"/>
      <w:r w:rsidRPr="00C95958">
        <w:rPr>
          <w:rFonts w:ascii="Helvetica" w:eastAsia="Times New Roman" w:hAnsi="Helvetica" w:cs="Times New Roman"/>
          <w:b/>
          <w:bCs/>
          <w:sz w:val="20"/>
          <w:szCs w:val="27"/>
        </w:rPr>
        <w:t>borrowed</w:t>
      </w:r>
      <w:proofErr w:type="gramEnd"/>
      <w:r w:rsidRPr="00C95958">
        <w:rPr>
          <w:rFonts w:ascii="Helvetica" w:eastAsia="Times New Roman" w:hAnsi="Helvetica" w:cs="Times New Roman"/>
          <w:b/>
          <w:bCs/>
          <w:sz w:val="20"/>
          <w:szCs w:val="27"/>
        </w:rPr>
        <w:t xml:space="preserve"> from the website </w:t>
      </w:r>
      <w:hyperlink r:id="rId8" w:history="1">
        <w:r w:rsidRPr="00C95958">
          <w:rPr>
            <w:rStyle w:val="Hyperlink"/>
            <w:rFonts w:ascii="Helvetica" w:eastAsia="Times New Roman" w:hAnsi="Helvetica" w:cs="Times New Roman"/>
            <w:b/>
            <w:bCs/>
            <w:sz w:val="20"/>
            <w:szCs w:val="27"/>
          </w:rPr>
          <w:t>http://spinsucks.com/communication/ignite-presentation-six-tips-to-give-the-one-of-your-lifetime/</w:t>
        </w:r>
      </w:hyperlink>
      <w:r w:rsidRPr="00C95958">
        <w:rPr>
          <w:rFonts w:ascii="Helvetica" w:eastAsia="Times New Roman" w:hAnsi="Helvetica" w:cs="Times New Roman"/>
          <w:b/>
          <w:bCs/>
          <w:color w:val="1E06AE"/>
          <w:sz w:val="20"/>
          <w:szCs w:val="27"/>
        </w:rPr>
        <w:t>)</w:t>
      </w:r>
    </w:p>
    <w:p w:rsidR="00CE6E07" w:rsidRPr="00C95958" w:rsidRDefault="00CE6E07" w:rsidP="00CE6E07">
      <w:pPr>
        <w:numPr>
          <w:ilvl w:val="0"/>
          <w:numId w:val="7"/>
        </w:numPr>
        <w:shd w:val="clear" w:color="auto" w:fill="FFFFFF"/>
        <w:spacing w:before="100" w:beforeAutospacing="1" w:after="100" w:afterAutospacing="1" w:line="330" w:lineRule="atLeast"/>
        <w:rPr>
          <w:rFonts w:ascii="Helvetica" w:eastAsia="Times New Roman" w:hAnsi="Helvetica" w:cs="Times New Roman"/>
          <w:color w:val="444444"/>
          <w:sz w:val="23"/>
          <w:szCs w:val="23"/>
        </w:rPr>
      </w:pPr>
      <w:r w:rsidRPr="00C95958">
        <w:rPr>
          <w:rFonts w:ascii="Helvetica" w:eastAsia="Times New Roman" w:hAnsi="Helvetica" w:cs="Times New Roman"/>
          <w:b/>
          <w:bCs/>
          <w:color w:val="444444"/>
          <w:sz w:val="23"/>
          <w:szCs w:val="23"/>
        </w:rPr>
        <w:t>Tell a personal story.</w:t>
      </w:r>
      <w:r w:rsidRPr="00C95958">
        <w:rPr>
          <w:rFonts w:ascii="Helvetica" w:eastAsia="Times New Roman" w:hAnsi="Helvetica" w:cs="Times New Roman"/>
          <w:color w:val="444444"/>
          <w:sz w:val="23"/>
          <w:szCs w:val="23"/>
        </w:rPr>
        <w:t xml:space="preserve">  </w:t>
      </w:r>
      <w:r>
        <w:rPr>
          <w:rFonts w:ascii="Helvetica" w:eastAsia="Times New Roman" w:hAnsi="Helvetica" w:cs="Times New Roman"/>
          <w:color w:val="444444"/>
          <w:sz w:val="23"/>
          <w:szCs w:val="23"/>
        </w:rPr>
        <w:t>There’s an episode of Grey’s Anatomy where</w:t>
      </w:r>
      <w:r w:rsidRPr="00C95958">
        <w:rPr>
          <w:rFonts w:ascii="Helvetica" w:eastAsia="Times New Roman" w:hAnsi="Helvetica" w:cs="Times New Roman"/>
          <w:color w:val="444444"/>
          <w:sz w:val="23"/>
          <w:szCs w:val="23"/>
        </w:rPr>
        <w:t xml:space="preserve"> Callie is </w:t>
      </w:r>
      <w:r w:rsidR="00AA539C">
        <w:fldChar w:fldCharType="begin"/>
      </w:r>
      <w:r w:rsidR="00AA539C">
        <w:instrText xml:space="preserve"> HYPERLINK "http://blog.ted.com/2013/03/29/greys-anatomy-has-a-ted-moment/" \t "_blank" </w:instrText>
      </w:r>
      <w:r w:rsidR="00AA539C">
        <w:fldChar w:fldCharType="separate"/>
      </w:r>
      <w:r w:rsidRPr="00C95958">
        <w:rPr>
          <w:rFonts w:ascii="Helvetica" w:eastAsia="Times New Roman" w:hAnsi="Helvetica" w:cs="Times New Roman"/>
          <w:color w:val="1E06AE"/>
          <w:sz w:val="23"/>
          <w:szCs w:val="23"/>
          <w:u w:val="single"/>
        </w:rPr>
        <w:t>getting ready to do her TED talk</w:t>
      </w:r>
      <w:r w:rsidR="00AA539C">
        <w:rPr>
          <w:rFonts w:ascii="Helvetica" w:eastAsia="Times New Roman" w:hAnsi="Helvetica" w:cs="Times New Roman"/>
          <w:color w:val="1E06AE"/>
          <w:sz w:val="23"/>
          <w:szCs w:val="23"/>
          <w:u w:val="single"/>
        </w:rPr>
        <w:fldChar w:fldCharType="end"/>
      </w:r>
      <w:r w:rsidRPr="00C95958">
        <w:rPr>
          <w:rFonts w:ascii="Helvetica" w:eastAsia="Times New Roman" w:hAnsi="Helvetica" w:cs="Times New Roman"/>
          <w:color w:val="444444"/>
          <w:sz w:val="23"/>
          <w:szCs w:val="23"/>
        </w:rPr>
        <w:t> and rehearses the boring, old mechanical nature of her job. But when she actually presented, she told the story of being married to a woman who lost her leg in a plane crash. The same crash that killed her best friend and baby’s daddy. The personal story is much more alluring and helps you connect with your audience.</w:t>
      </w:r>
    </w:p>
    <w:p w:rsidR="00CE6E07" w:rsidRPr="00C95958" w:rsidRDefault="00CE6E07" w:rsidP="00CE6E07">
      <w:pPr>
        <w:numPr>
          <w:ilvl w:val="0"/>
          <w:numId w:val="7"/>
        </w:numPr>
        <w:shd w:val="clear" w:color="auto" w:fill="FFFFFF"/>
        <w:spacing w:before="100" w:beforeAutospacing="1" w:after="100" w:afterAutospacing="1" w:line="330" w:lineRule="atLeast"/>
        <w:rPr>
          <w:rFonts w:ascii="Helvetica" w:eastAsia="Times New Roman" w:hAnsi="Helvetica" w:cs="Times New Roman"/>
          <w:color w:val="444444"/>
          <w:sz w:val="23"/>
          <w:szCs w:val="23"/>
        </w:rPr>
      </w:pPr>
      <w:r w:rsidRPr="00C95958">
        <w:rPr>
          <w:rFonts w:ascii="Helvetica" w:eastAsia="Times New Roman" w:hAnsi="Helvetica" w:cs="Times New Roman"/>
          <w:b/>
          <w:bCs/>
          <w:color w:val="444444"/>
          <w:sz w:val="23"/>
          <w:szCs w:val="23"/>
        </w:rPr>
        <w:t>Have only one message…and repeat it</w:t>
      </w:r>
      <w:r w:rsidRPr="00C95958">
        <w:rPr>
          <w:rFonts w:ascii="Helvetica" w:eastAsia="Times New Roman" w:hAnsi="Helvetica" w:cs="Times New Roman"/>
          <w:color w:val="444444"/>
          <w:sz w:val="23"/>
          <w:szCs w:val="23"/>
        </w:rPr>
        <w:t>. You have only five minutes and, because the slides are auto advancing every 15 seconds, your audience is both listening to you </w:t>
      </w:r>
      <w:r w:rsidRPr="00C95958">
        <w:rPr>
          <w:rFonts w:ascii="Helvetica" w:eastAsia="Times New Roman" w:hAnsi="Helvetica" w:cs="Times New Roman"/>
          <w:i/>
          <w:iCs/>
          <w:color w:val="444444"/>
          <w:sz w:val="23"/>
          <w:szCs w:val="23"/>
        </w:rPr>
        <w:t>and</w:t>
      </w:r>
      <w:r w:rsidRPr="00C95958">
        <w:rPr>
          <w:rFonts w:ascii="Helvetica" w:eastAsia="Times New Roman" w:hAnsi="Helvetica" w:cs="Times New Roman"/>
          <w:color w:val="444444"/>
          <w:sz w:val="23"/>
          <w:szCs w:val="23"/>
        </w:rPr>
        <w:t> watching whether or not you’ll screw up the timing. Instead of trying to get in three to five messages, like you would in a longer-form speech, have only one thing to drive home and repeat it multiple times.</w:t>
      </w:r>
    </w:p>
    <w:p w:rsidR="00CE6E07" w:rsidRPr="00C95958" w:rsidRDefault="00CE6E07" w:rsidP="00CE6E07">
      <w:pPr>
        <w:numPr>
          <w:ilvl w:val="0"/>
          <w:numId w:val="7"/>
        </w:numPr>
        <w:shd w:val="clear" w:color="auto" w:fill="FFFFFF"/>
        <w:spacing w:before="100" w:beforeAutospacing="1" w:after="100" w:afterAutospacing="1" w:line="330" w:lineRule="atLeast"/>
        <w:rPr>
          <w:rFonts w:ascii="Helvetica" w:eastAsia="Times New Roman" w:hAnsi="Helvetica" w:cs="Times New Roman"/>
          <w:color w:val="444444"/>
          <w:sz w:val="23"/>
          <w:szCs w:val="23"/>
        </w:rPr>
      </w:pPr>
      <w:r w:rsidRPr="00C95958">
        <w:rPr>
          <w:rFonts w:ascii="Helvetica" w:eastAsia="Times New Roman" w:hAnsi="Helvetica" w:cs="Times New Roman"/>
          <w:b/>
          <w:bCs/>
          <w:color w:val="444444"/>
          <w:sz w:val="23"/>
          <w:szCs w:val="23"/>
        </w:rPr>
        <w:t>Be self-effacing</w:t>
      </w:r>
      <w:r w:rsidRPr="00C95958">
        <w:rPr>
          <w:rFonts w:ascii="Helvetica" w:eastAsia="Times New Roman" w:hAnsi="Helvetica" w:cs="Times New Roman"/>
          <w:color w:val="444444"/>
          <w:sz w:val="23"/>
          <w:szCs w:val="23"/>
        </w:rPr>
        <w:t xml:space="preserve">. If you screw up – and it’s likely you will – make fun of yourself. The audience is holding its breath waiting for you to make it through those five minutes. </w:t>
      </w:r>
      <w:r w:rsidRPr="00C95958">
        <w:rPr>
          <w:rFonts w:ascii="Helvetica" w:eastAsia="Times New Roman" w:hAnsi="Helvetica" w:cs="Times New Roman"/>
          <w:i/>
          <w:color w:val="444444"/>
          <w:sz w:val="23"/>
          <w:szCs w:val="23"/>
        </w:rPr>
        <w:t>They want you to succeed.</w:t>
      </w:r>
      <w:r w:rsidRPr="00C95958">
        <w:rPr>
          <w:rFonts w:ascii="Helvetica" w:eastAsia="Times New Roman" w:hAnsi="Helvetica" w:cs="Times New Roman"/>
          <w:color w:val="444444"/>
          <w:sz w:val="23"/>
          <w:szCs w:val="23"/>
        </w:rPr>
        <w:t xml:space="preserve"> If you screw up and make light of it, you can feel the collective sigh of relief as everyone realizes you, too, can screw up and it doesn’t hurt your presentation. The mood lightens and you continue on, with your audience cheering you every step of the way.</w:t>
      </w:r>
    </w:p>
    <w:p w:rsidR="00CE6E07" w:rsidRPr="00C95958" w:rsidRDefault="00CE6E07" w:rsidP="00CE6E07">
      <w:pPr>
        <w:numPr>
          <w:ilvl w:val="0"/>
          <w:numId w:val="7"/>
        </w:numPr>
        <w:shd w:val="clear" w:color="auto" w:fill="FFFFFF"/>
        <w:spacing w:before="100" w:beforeAutospacing="1" w:after="100" w:afterAutospacing="1" w:line="330" w:lineRule="atLeast"/>
        <w:rPr>
          <w:rFonts w:ascii="Helvetica" w:eastAsia="Times New Roman" w:hAnsi="Helvetica" w:cs="Times New Roman"/>
          <w:color w:val="444444"/>
          <w:sz w:val="23"/>
          <w:szCs w:val="23"/>
        </w:rPr>
      </w:pPr>
      <w:r w:rsidRPr="00C95958">
        <w:rPr>
          <w:rFonts w:ascii="Helvetica" w:eastAsia="Times New Roman" w:hAnsi="Helvetica" w:cs="Times New Roman"/>
          <w:b/>
          <w:bCs/>
          <w:color w:val="444444"/>
          <w:sz w:val="23"/>
          <w:szCs w:val="23"/>
        </w:rPr>
        <w:t>Have funny images to support your point</w:t>
      </w:r>
      <w:r w:rsidRPr="00C95958">
        <w:rPr>
          <w:rFonts w:ascii="Helvetica" w:eastAsia="Times New Roman" w:hAnsi="Helvetica" w:cs="Times New Roman"/>
          <w:color w:val="444444"/>
          <w:sz w:val="23"/>
          <w:szCs w:val="23"/>
        </w:rPr>
        <w:t xml:space="preserve">. </w:t>
      </w:r>
      <w:r>
        <w:rPr>
          <w:rFonts w:ascii="Helvetica" w:eastAsia="Times New Roman" w:hAnsi="Helvetica" w:cs="Times New Roman"/>
          <w:i/>
          <w:color w:val="444444"/>
          <w:sz w:val="23"/>
          <w:szCs w:val="23"/>
        </w:rPr>
        <w:t>DO NOT DO DEATH BY POWERPOINT!</w:t>
      </w:r>
      <w:r w:rsidRPr="00C95958">
        <w:rPr>
          <w:rFonts w:ascii="Helvetica" w:eastAsia="Times New Roman" w:hAnsi="Helvetica" w:cs="Times New Roman"/>
          <w:color w:val="444444"/>
          <w:sz w:val="23"/>
          <w:szCs w:val="23"/>
        </w:rPr>
        <w:t xml:space="preserve"> The moment you put slides up that have bullet points, you’ve lost your audience. They’re busy reading what you have on the screen and not paying attention to what you’re saying. Part of the challenge is you must have slides, but use funny images to support what you’re saying. Do not use text.</w:t>
      </w:r>
    </w:p>
    <w:p w:rsidR="00CE6E07" w:rsidRPr="00C95958" w:rsidRDefault="00CE6E07" w:rsidP="00CE6E07">
      <w:pPr>
        <w:numPr>
          <w:ilvl w:val="0"/>
          <w:numId w:val="7"/>
        </w:numPr>
        <w:shd w:val="clear" w:color="auto" w:fill="FFFFFF"/>
        <w:spacing w:before="100" w:beforeAutospacing="1" w:after="100" w:afterAutospacing="1" w:line="330" w:lineRule="atLeast"/>
        <w:rPr>
          <w:rFonts w:ascii="Helvetica" w:eastAsia="Times New Roman" w:hAnsi="Helvetica" w:cs="Times New Roman"/>
          <w:color w:val="444444"/>
          <w:sz w:val="23"/>
          <w:szCs w:val="23"/>
        </w:rPr>
      </w:pPr>
      <w:r w:rsidRPr="00C95958">
        <w:rPr>
          <w:rFonts w:ascii="Helvetica" w:eastAsia="Times New Roman" w:hAnsi="Helvetica" w:cs="Times New Roman"/>
          <w:b/>
          <w:bCs/>
          <w:color w:val="444444"/>
          <w:sz w:val="23"/>
          <w:szCs w:val="23"/>
        </w:rPr>
        <w:t>Have some key takeaways</w:t>
      </w:r>
      <w:r w:rsidRPr="00C95958">
        <w:rPr>
          <w:rFonts w:ascii="Helvetica" w:eastAsia="Times New Roman" w:hAnsi="Helvetica" w:cs="Times New Roman"/>
          <w:color w:val="444444"/>
          <w:sz w:val="23"/>
          <w:szCs w:val="23"/>
        </w:rPr>
        <w:t>. Martin Waxman made it very easy for his audience to tweet some of the things he was saying because he either said, “Here’s a tweet for you” or he had the tweet on the screen. His key takeaways were presented as tweets because he knew his audience and what we would be doing while he spoke. Trouble is, his presentation was so good, you forgot you were supposed to be tweeting and gave him your full undivided attention instead.</w:t>
      </w:r>
    </w:p>
    <w:p w:rsidR="00CE6E07" w:rsidRPr="00E513B5" w:rsidRDefault="00CE6E07" w:rsidP="002714EC">
      <w:pPr>
        <w:rPr>
          <w:rFonts w:ascii="Times New Roman" w:hAnsi="Times New Roman" w:cs="Times New Roman"/>
        </w:rPr>
      </w:pPr>
    </w:p>
    <w:p w:rsidR="00E513B5" w:rsidRPr="002714EC" w:rsidRDefault="00E513B5" w:rsidP="002714EC">
      <w:pPr>
        <w:rPr>
          <w:rFonts w:ascii="Times New Roman" w:hAnsi="Times New Roman" w:cs="Times New Roman"/>
          <w:sz w:val="20"/>
          <w:szCs w:val="20"/>
        </w:rPr>
      </w:pPr>
    </w:p>
    <w:sectPr w:rsidR="00E513B5" w:rsidRPr="002714EC" w:rsidSect="002F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1E7A"/>
    <w:multiLevelType w:val="hybridMultilevel"/>
    <w:tmpl w:val="D01EC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B65072"/>
    <w:multiLevelType w:val="multilevel"/>
    <w:tmpl w:val="FBA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2288F"/>
    <w:multiLevelType w:val="hybridMultilevel"/>
    <w:tmpl w:val="3D70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04FA1"/>
    <w:multiLevelType w:val="hybridMultilevel"/>
    <w:tmpl w:val="2E0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D7D72"/>
    <w:multiLevelType w:val="hybridMultilevel"/>
    <w:tmpl w:val="C656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17DCD"/>
    <w:multiLevelType w:val="hybridMultilevel"/>
    <w:tmpl w:val="FD7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62C50"/>
    <w:multiLevelType w:val="hybridMultilevel"/>
    <w:tmpl w:val="4348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27"/>
    <w:rsid w:val="001F658A"/>
    <w:rsid w:val="002714EC"/>
    <w:rsid w:val="002F1658"/>
    <w:rsid w:val="00324247"/>
    <w:rsid w:val="0080446F"/>
    <w:rsid w:val="00A35627"/>
    <w:rsid w:val="00AA0EC6"/>
    <w:rsid w:val="00AA539C"/>
    <w:rsid w:val="00B42B05"/>
    <w:rsid w:val="00B80966"/>
    <w:rsid w:val="00BF7027"/>
    <w:rsid w:val="00CE6E07"/>
    <w:rsid w:val="00E513B5"/>
    <w:rsid w:val="00FD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27"/>
    <w:pPr>
      <w:ind w:left="720"/>
      <w:contextualSpacing/>
    </w:pPr>
  </w:style>
  <w:style w:type="paragraph" w:styleId="BalloonText">
    <w:name w:val="Balloon Text"/>
    <w:basedOn w:val="Normal"/>
    <w:link w:val="BalloonTextChar"/>
    <w:uiPriority w:val="99"/>
    <w:semiHidden/>
    <w:unhideWhenUsed/>
    <w:rsid w:val="00A3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27"/>
    <w:rPr>
      <w:rFonts w:ascii="Tahoma" w:hAnsi="Tahoma" w:cs="Tahoma"/>
      <w:sz w:val="16"/>
      <w:szCs w:val="16"/>
    </w:rPr>
  </w:style>
  <w:style w:type="character" w:styleId="Hyperlink">
    <w:name w:val="Hyperlink"/>
    <w:basedOn w:val="DefaultParagraphFont"/>
    <w:uiPriority w:val="99"/>
    <w:unhideWhenUsed/>
    <w:rsid w:val="00CE6E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27"/>
    <w:pPr>
      <w:ind w:left="720"/>
      <w:contextualSpacing/>
    </w:pPr>
  </w:style>
  <w:style w:type="paragraph" w:styleId="BalloonText">
    <w:name w:val="Balloon Text"/>
    <w:basedOn w:val="Normal"/>
    <w:link w:val="BalloonTextChar"/>
    <w:uiPriority w:val="99"/>
    <w:semiHidden/>
    <w:unhideWhenUsed/>
    <w:rsid w:val="00A3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27"/>
    <w:rPr>
      <w:rFonts w:ascii="Tahoma" w:hAnsi="Tahoma" w:cs="Tahoma"/>
      <w:sz w:val="16"/>
      <w:szCs w:val="16"/>
    </w:rPr>
  </w:style>
  <w:style w:type="character" w:styleId="Hyperlink">
    <w:name w:val="Hyperlink"/>
    <w:basedOn w:val="DefaultParagraphFont"/>
    <w:uiPriority w:val="99"/>
    <w:unhideWhenUsed/>
    <w:rsid w:val="00CE6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3112">
      <w:bodyDiv w:val="1"/>
      <w:marLeft w:val="0"/>
      <w:marRight w:val="0"/>
      <w:marTop w:val="0"/>
      <w:marBottom w:val="0"/>
      <w:divBdr>
        <w:top w:val="none" w:sz="0" w:space="0" w:color="auto"/>
        <w:left w:val="none" w:sz="0" w:space="0" w:color="auto"/>
        <w:bottom w:val="none" w:sz="0" w:space="0" w:color="auto"/>
        <w:right w:val="none" w:sz="0" w:space="0" w:color="auto"/>
      </w:divBdr>
    </w:div>
    <w:div w:id="1923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igniteboise.com/watch/" TargetMode="External"/><Relationship Id="rId8" Type="http://schemas.openxmlformats.org/officeDocument/2006/relationships/hyperlink" Target="http://spinsucks.com/communication/ignite-presentation-six-tips-to-give-the-one-of-your-lifeti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Jacobsen</dc:creator>
  <cp:lastModifiedBy>Downey</cp:lastModifiedBy>
  <cp:revision>2</cp:revision>
  <cp:lastPrinted>2014-03-18T23:35:00Z</cp:lastPrinted>
  <dcterms:created xsi:type="dcterms:W3CDTF">2015-04-08T17:40:00Z</dcterms:created>
  <dcterms:modified xsi:type="dcterms:W3CDTF">2015-04-08T17:40:00Z</dcterms:modified>
</cp:coreProperties>
</file>